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i/>
          <w:iCs/>
        </w:rPr>
        <w:t xml:space="preserve">akkor karjába vette, áldotta az Istent, és ezt mondta: „Most bocsátod el, Uram, szolgádat beszéded szerint békességgel, mert meglátták szemeim üdvösségedet,  </w:t>
      </w:r>
      <w:r>
        <w:rPr/>
        <w:t xml:space="preserve">(Lk 2,28-30)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Egy Simeon nevű idős ember veszi karjába a Templomban a nyolc napos Jézust és mondja ezeket a szavakat. Az első rész egy személyes hálaadás azért, mert Isten betartotta Simeonnak adott ígéretét. Egy átlagos ember és Isten beváltja a neki adott ígéretét. Tehát ez velünk is megtörténhet!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 második rész számomra még izgalmasabb: egy csecsemőben látni a világ Megváltóját! Ehhez fizikai szem kevés, a jövőt csak Isten tudja pontosan kijelenteni. De sokszor elkövetjük azt a hibát, hogy elmegyünk a kicsi mellett, várva valami nagyra. Pedig a kezdetekben még Isten Fia, Jézus is kisgyermek volt. Életének első harminc éve nem mutatott semmit abból a küldetésből, ami miatt a földre jött. </w:t>
      </w:r>
    </w:p>
    <w:p>
      <w:pPr>
        <w:pStyle w:val="Normal"/>
        <w:rPr/>
      </w:pPr>
      <w:r>
        <w:rPr/>
        <w:t xml:space="preserve">Vajon hány kicsi kezdet mellett mentem már el én is, talán legyintve, holott hálát érdemelt volna már az a kezdet. Gyakran kellenek a „hit” szemei, amelyek távolabb látnak, mint a fizikai szemek. </w:t>
      </w:r>
    </w:p>
    <w:p>
      <w:pPr>
        <w:pStyle w:val="Normal"/>
        <w:rPr/>
      </w:pPr>
      <w:r>
        <w:rPr/>
        <w:t xml:space="preserve">Simeon látott. Mi is láthatunk, ismerve a Mindentudót, Jézust! </w:t>
      </w:r>
      <w:r>
        <w:rPr>
          <w:i/>
          <w:iCs/>
        </w:rPr>
        <w:t xml:space="preserve">Vadon Gyula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Times New Roman" w:hAnsi="Times New Roman" w:eastAsia="SimSun" w:cs="Arial"/>
      <w:color w:val="00000A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Ari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Application>LibreOffice/5.0.3.2$Windows_x86 LibreOffice_project/e5f16313668ac592c1bfb310f4390624e3dbfb75</Application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2015-12-22T21:32:08Z</dcterms:created>
  <dc:creator>Gyula Vadon</dc:creator>
  <dc:language>hu-HU</dc:language>
  <cp:lastModifiedBy>Gyula Vadon</cp:lastModifiedBy>
  <dcterms:modified xsi:type="dcterms:W3CDTF">2015-12-23T19:50:42Z</dcterms:modified>
  <cp:revision>4</cp:revision>
</cp:coreProperties>
</file>